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6933E6E" w14:textId="77777777" w:rsidR="00602C9C" w:rsidRDefault="00602C9C" w:rsidP="00602C9C">
      <w:pPr>
        <w:spacing w:after="240" w:line="276" w:lineRule="auto"/>
        <w:jc w:val="center"/>
        <w:rPr>
          <w:rFonts w:ascii="Calibri" w:hAnsi="Calibri"/>
          <w:i/>
          <w:iCs/>
          <w:sz w:val="22"/>
        </w:rPr>
      </w:pPr>
    </w:p>
    <w:p w14:paraId="19CED85B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2F4EDF18" w14:textId="77777777" w:rsidR="00602C9C" w:rsidRDefault="002C2B79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Calibri" w:hAnsi="Calibri" w:cs="Calibri"/>
          <w:noProof/>
          <w:sz w:val="22"/>
          <w:lang w:eastAsia="fr-FR"/>
        </w:rPr>
        <w:drawing>
          <wp:inline distT="0" distB="0" distL="0" distR="0" wp14:anchorId="42F4EDD4" wp14:editId="4954BEF9">
            <wp:extent cx="1637665" cy="112141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172DB" w14:textId="77777777" w:rsidR="00602C9C" w:rsidRDefault="00602C9C" w:rsidP="006C4338">
      <w:pPr>
        <w:tabs>
          <w:tab w:val="left" w:pos="851"/>
        </w:tabs>
      </w:pPr>
    </w:p>
    <w:p w14:paraId="21304547" w14:textId="77777777" w:rsidR="004F0A9E" w:rsidRDefault="004F0A9E" w:rsidP="006C4338">
      <w:pPr>
        <w:tabs>
          <w:tab w:val="left" w:pos="851"/>
        </w:tabs>
      </w:pPr>
    </w:p>
    <w:p w14:paraId="53DE893C" w14:textId="77777777" w:rsidR="001C2F73" w:rsidRDefault="001C2F73" w:rsidP="006C4338">
      <w:pPr>
        <w:tabs>
          <w:tab w:val="left" w:pos="851"/>
        </w:tabs>
      </w:pPr>
    </w:p>
    <w:tbl>
      <w:tblPr>
        <w:tblpPr w:leftFromText="142" w:rightFromText="142" w:vertAnchor="text" w:tblpXSpec="center" w:tblpY="1"/>
        <w:tblOverlap w:val="never"/>
        <w:tblW w:w="0" w:type="auto"/>
        <w:shd w:val="clear" w:color="auto" w:fill="66CCFF"/>
        <w:tblLook w:val="04A0" w:firstRow="1" w:lastRow="0" w:firstColumn="1" w:lastColumn="0" w:noHBand="0" w:noVBand="1"/>
      </w:tblPr>
      <w:tblGrid>
        <w:gridCol w:w="7479"/>
      </w:tblGrid>
      <w:tr w:rsidR="00602C9C" w:rsidRPr="004A1FD4" w14:paraId="2A7E27B8" w14:textId="77777777" w:rsidTr="000A6166">
        <w:tc>
          <w:tcPr>
            <w:tcW w:w="7479" w:type="dxa"/>
            <w:shd w:val="clear" w:color="auto" w:fill="66CCFF"/>
            <w:vAlign w:val="center"/>
          </w:tcPr>
          <w:p w14:paraId="1B43B7D6" w14:textId="77777777" w:rsidR="00602C9C" w:rsidRDefault="00602C9C" w:rsidP="004F0A9E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  <w:highlight w:val="green"/>
              </w:rPr>
            </w:pPr>
          </w:p>
          <w:p w14:paraId="6434380E" w14:textId="77777777" w:rsidR="0020605B" w:rsidRDefault="004B3253" w:rsidP="004B3253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B3253">
              <w:rPr>
                <w:rFonts w:ascii="Calibri" w:hAnsi="Calibri" w:cs="Calibri"/>
                <w:b/>
                <w:sz w:val="28"/>
                <w:szCs w:val="28"/>
              </w:rPr>
              <w:t xml:space="preserve">Attestation </w:t>
            </w:r>
            <w:r w:rsidR="0020605B">
              <w:rPr>
                <w:rFonts w:ascii="Calibri" w:hAnsi="Calibri" w:cs="Calibri"/>
                <w:b/>
                <w:sz w:val="28"/>
                <w:szCs w:val="28"/>
              </w:rPr>
              <w:t>relative à</w:t>
            </w:r>
            <w:r w:rsidRPr="004B3253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20605B">
              <w:rPr>
                <w:rFonts w:ascii="Calibri" w:hAnsi="Calibri" w:cs="Calibri"/>
                <w:b/>
                <w:sz w:val="28"/>
                <w:szCs w:val="28"/>
              </w:rPr>
              <w:t>l’</w:t>
            </w:r>
            <w:r w:rsidRPr="004B3253">
              <w:rPr>
                <w:rFonts w:ascii="Calibri" w:hAnsi="Calibri" w:cs="Calibri"/>
                <w:b/>
                <w:sz w:val="28"/>
                <w:szCs w:val="28"/>
              </w:rPr>
              <w:t xml:space="preserve">emploi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de </w:t>
            </w:r>
            <w:r w:rsidRPr="004B3253">
              <w:rPr>
                <w:rFonts w:ascii="Calibri" w:hAnsi="Calibri" w:cs="Calibri"/>
                <w:b/>
                <w:sz w:val="28"/>
                <w:szCs w:val="28"/>
              </w:rPr>
              <w:t>salariés étrangers</w:t>
            </w:r>
            <w:r w:rsidR="00120854">
              <w:t xml:space="preserve"> </w:t>
            </w:r>
            <w:r w:rsidR="00120854" w:rsidRPr="00120854">
              <w:rPr>
                <w:rFonts w:ascii="Calibri" w:hAnsi="Calibri" w:cs="Calibri"/>
                <w:b/>
                <w:sz w:val="28"/>
                <w:szCs w:val="28"/>
              </w:rPr>
              <w:t>soumis</w:t>
            </w:r>
          </w:p>
          <w:p w14:paraId="134797D6" w14:textId="77777777" w:rsidR="0020605B" w:rsidRDefault="00120854" w:rsidP="004B3253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120854">
              <w:rPr>
                <w:rFonts w:ascii="Calibri" w:hAnsi="Calibri" w:cs="Calibri"/>
                <w:b/>
                <w:sz w:val="28"/>
                <w:szCs w:val="28"/>
              </w:rPr>
              <w:t>à l’autorisation de travail de l’article D. 8254-2</w:t>
            </w:r>
          </w:p>
          <w:p w14:paraId="1C6D5C64" w14:textId="64C67251" w:rsidR="00602C9C" w:rsidRPr="002D14F7" w:rsidRDefault="00120854" w:rsidP="00217CC9">
            <w:pPr>
              <w:spacing w:after="240" w:line="36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120854">
              <w:rPr>
                <w:rFonts w:ascii="Calibri" w:hAnsi="Calibri" w:cs="Calibri"/>
                <w:b/>
                <w:sz w:val="28"/>
                <w:szCs w:val="28"/>
              </w:rPr>
              <w:t>du Code du travail</w:t>
            </w:r>
          </w:p>
        </w:tc>
      </w:tr>
    </w:tbl>
    <w:p w14:paraId="44C68AF2" w14:textId="77777777" w:rsidR="00602C9C" w:rsidRDefault="00602C9C" w:rsidP="006C4338">
      <w:pPr>
        <w:tabs>
          <w:tab w:val="left" w:pos="851"/>
        </w:tabs>
      </w:pPr>
    </w:p>
    <w:p w14:paraId="0FCD3C3C" w14:textId="77777777" w:rsidR="00602C9C" w:rsidRDefault="00602C9C" w:rsidP="006C4338">
      <w:pPr>
        <w:tabs>
          <w:tab w:val="left" w:pos="851"/>
        </w:tabs>
      </w:pPr>
    </w:p>
    <w:p w14:paraId="4F8C86DD" w14:textId="77777777" w:rsidR="00602C9C" w:rsidRDefault="00602C9C" w:rsidP="006C4338">
      <w:pPr>
        <w:tabs>
          <w:tab w:val="left" w:pos="851"/>
        </w:tabs>
      </w:pPr>
    </w:p>
    <w:p w14:paraId="5D1EA78C" w14:textId="77777777" w:rsidR="00602C9C" w:rsidRDefault="00602C9C" w:rsidP="006C4338">
      <w:pPr>
        <w:tabs>
          <w:tab w:val="left" w:pos="851"/>
        </w:tabs>
      </w:pPr>
    </w:p>
    <w:p w14:paraId="7C0E88D6" w14:textId="77777777" w:rsidR="00602C9C" w:rsidRDefault="00602C9C" w:rsidP="006C4338">
      <w:pPr>
        <w:tabs>
          <w:tab w:val="left" w:pos="851"/>
        </w:tabs>
      </w:pPr>
    </w:p>
    <w:p w14:paraId="54A477EC" w14:textId="77777777" w:rsidR="00FE48C9" w:rsidRDefault="00FE48C9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44996E14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4D20CAD5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7E1237D9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1BF5844F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34E18392" w14:textId="77777777"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07783483" w14:textId="31AE38CC" w:rsidR="003E38F8" w:rsidRP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i/>
          <w:iCs/>
          <w:sz w:val="22"/>
          <w:szCs w:val="22"/>
        </w:rPr>
      </w:pPr>
      <w:r w:rsidRPr="003E38F8">
        <w:rPr>
          <w:rFonts w:ascii="Calibri" w:hAnsi="Calibri" w:cs="Calibri"/>
          <w:bCs/>
          <w:i/>
          <w:iCs/>
          <w:sz w:val="22"/>
          <w:szCs w:val="22"/>
        </w:rPr>
        <w:t>En cas de groupement, ce document est à remplir par chaque membre du groupement</w:t>
      </w:r>
    </w:p>
    <w:p w14:paraId="2BB80143" w14:textId="77777777" w:rsid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3FE03C82" w14:textId="77777777" w:rsid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51DBF6E7" w14:textId="77777777" w:rsid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3A89CEFA" w14:textId="77777777" w:rsidR="003E38F8" w:rsidRDefault="003E38F8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7347C522" w14:textId="70D27CDF" w:rsidR="00CD206C" w:rsidRDefault="00CD206C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La société :</w:t>
      </w:r>
    </w:p>
    <w:p w14:paraId="3F679C07" w14:textId="3C390879" w:rsidR="00AB7D11" w:rsidRPr="00CD206C" w:rsidRDefault="00CD206C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i/>
          <w:iCs/>
          <w:sz w:val="22"/>
          <w:szCs w:val="22"/>
        </w:rPr>
      </w:pPr>
      <w:r w:rsidRPr="00CD206C">
        <w:rPr>
          <w:rFonts w:ascii="Calibri" w:hAnsi="Calibri" w:cs="Calibri"/>
          <w:bCs/>
          <w:i/>
          <w:iCs/>
          <w:sz w:val="22"/>
          <w:szCs w:val="22"/>
        </w:rPr>
        <w:t>(n</w:t>
      </w:r>
      <w:r w:rsidR="00AB7D11" w:rsidRPr="00CD206C">
        <w:rPr>
          <w:rFonts w:ascii="Calibri" w:hAnsi="Calibri" w:cs="Calibri"/>
          <w:bCs/>
          <w:i/>
          <w:iCs/>
          <w:sz w:val="22"/>
          <w:szCs w:val="22"/>
        </w:rPr>
        <w:t>om commercial / dénomination sociale de l’établissement</w:t>
      </w:r>
      <w:r w:rsidR="004178F8">
        <w:rPr>
          <w:rFonts w:ascii="Calibri" w:hAnsi="Calibri" w:cs="Calibri"/>
          <w:bCs/>
          <w:i/>
          <w:iCs/>
          <w:sz w:val="22"/>
          <w:szCs w:val="22"/>
        </w:rPr>
        <w:t>, adresse, numéro de SIRET</w:t>
      </w:r>
      <w:r w:rsidRPr="00CD206C">
        <w:rPr>
          <w:rFonts w:ascii="Calibri" w:hAnsi="Calibri" w:cs="Calibri"/>
          <w:bCs/>
          <w:i/>
          <w:iCs/>
          <w:sz w:val="22"/>
          <w:szCs w:val="22"/>
        </w:rPr>
        <w:t>)</w:t>
      </w:r>
    </w:p>
    <w:p w14:paraId="04D97BD5" w14:textId="77777777" w:rsidR="00AB7D11" w:rsidRPr="00AB7D11" w:rsidRDefault="00AB7D11" w:rsidP="00AB7D11">
      <w:pPr>
        <w:tabs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</w:rPr>
      </w:pPr>
    </w:p>
    <w:p w14:paraId="045271E6" w14:textId="60E6C90A" w:rsidR="0008002A" w:rsidRDefault="0008002A" w:rsidP="0008002A">
      <w:pPr>
        <w:rPr>
          <w:rFonts w:ascii="Calibri" w:hAnsi="Calibri" w:cs="Calibri"/>
          <w:sz w:val="22"/>
          <w:szCs w:val="22"/>
        </w:rPr>
      </w:pPr>
      <w:r w:rsidRPr="0008002A">
        <w:rPr>
          <w:rFonts w:ascii="Calibri" w:hAnsi="Calibri" w:cs="Calibri"/>
          <w:sz w:val="22"/>
          <w:szCs w:val="22"/>
        </w:rPr>
        <w:t xml:space="preserve"> </w:t>
      </w:r>
    </w:p>
    <w:p w14:paraId="0E879787" w14:textId="4B6F2151" w:rsidR="00AB7D11" w:rsidRDefault="00AB7D11" w:rsidP="0008002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Représenté par : </w:t>
      </w:r>
    </w:p>
    <w:p w14:paraId="3477314A" w14:textId="00B025A3" w:rsidR="00AB7D11" w:rsidRDefault="00AB7D11" w:rsidP="0008002A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</w:t>
      </w:r>
      <w:r w:rsidRPr="00AB7D11">
        <w:rPr>
          <w:rFonts w:ascii="Calibri" w:hAnsi="Calibri" w:cs="Calibri"/>
          <w:i/>
          <w:iCs/>
          <w:sz w:val="22"/>
          <w:szCs w:val="22"/>
        </w:rPr>
        <w:t>nom, prénom et qualité du signataire</w:t>
      </w:r>
      <w:r>
        <w:rPr>
          <w:rFonts w:ascii="Calibri" w:hAnsi="Calibri" w:cs="Calibri"/>
          <w:i/>
          <w:iCs/>
          <w:sz w:val="22"/>
          <w:szCs w:val="22"/>
        </w:rPr>
        <w:t>)</w:t>
      </w:r>
    </w:p>
    <w:p w14:paraId="68CC6560" w14:textId="77777777" w:rsidR="00AB7D11" w:rsidRDefault="00AB7D11" w:rsidP="0008002A">
      <w:pPr>
        <w:rPr>
          <w:rFonts w:ascii="Calibri" w:hAnsi="Calibri" w:cs="Calibri"/>
          <w:sz w:val="22"/>
          <w:szCs w:val="22"/>
        </w:rPr>
      </w:pPr>
    </w:p>
    <w:p w14:paraId="7EA2FB74" w14:textId="77777777" w:rsidR="00CD206C" w:rsidRDefault="00CD206C" w:rsidP="0008002A">
      <w:pPr>
        <w:rPr>
          <w:rFonts w:ascii="Calibri" w:hAnsi="Calibri" w:cs="Calibri"/>
          <w:sz w:val="22"/>
          <w:szCs w:val="22"/>
        </w:rPr>
      </w:pPr>
    </w:p>
    <w:p w14:paraId="7D773467" w14:textId="13C03568" w:rsidR="00CD206C" w:rsidRDefault="00CD206C" w:rsidP="0008002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Atteste</w:t>
      </w:r>
      <w:r w:rsidR="008157C0">
        <w:rPr>
          <w:rFonts w:ascii="Calibri" w:hAnsi="Calibri" w:cs="Calibri"/>
          <w:sz w:val="22"/>
          <w:szCs w:val="22"/>
        </w:rPr>
        <w:t xml:space="preserve"> sur l’honneur</w:t>
      </w:r>
      <w:r>
        <w:rPr>
          <w:rFonts w:ascii="Calibri" w:hAnsi="Calibri" w:cs="Calibri"/>
          <w:sz w:val="22"/>
          <w:szCs w:val="22"/>
        </w:rPr>
        <w:t> :</w:t>
      </w:r>
    </w:p>
    <w:p w14:paraId="1F423A73" w14:textId="77777777" w:rsidR="008A5426" w:rsidRPr="0064521D" w:rsidRDefault="008A5426" w:rsidP="008A5426">
      <w:pPr>
        <w:rPr>
          <w:rFonts w:ascii="Calibri" w:hAnsi="Calibri" w:cs="Calibri"/>
          <w:sz w:val="18"/>
          <w:szCs w:val="18"/>
        </w:rPr>
      </w:pPr>
      <w:r w:rsidRPr="0064521D">
        <w:rPr>
          <w:rFonts w:ascii="Calibri" w:hAnsi="Calibri" w:cs="Calibri"/>
          <w:i/>
          <w:sz w:val="18"/>
          <w:szCs w:val="18"/>
        </w:rPr>
        <w:t>(Cocher la case correspondante)</w:t>
      </w:r>
    </w:p>
    <w:p w14:paraId="4AC907B2" w14:textId="77777777" w:rsidR="008A5426" w:rsidRDefault="008A5426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4A0373B" w14:textId="0CAD6C60" w:rsidR="008157C0" w:rsidRPr="008157C0" w:rsidRDefault="004178F8" w:rsidP="008157C0">
      <w:pPr>
        <w:keepNext/>
        <w:numPr>
          <w:ilvl w:val="0"/>
          <w:numId w:val="1"/>
        </w:numPr>
        <w:ind w:left="567" w:firstLine="0"/>
        <w:outlineLvl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b/>
          <w:bCs/>
          <w:sz w:val="22"/>
          <w:szCs w:val="22"/>
        </w:rPr>
        <w:instrText xml:space="preserve"> FORMCHECKBOX </w:instrText>
      </w:r>
      <w:r>
        <w:rPr>
          <w:rFonts w:ascii="Calibri" w:hAnsi="Calibri" w:cs="Calibri"/>
          <w:b/>
          <w:bCs/>
          <w:sz w:val="22"/>
          <w:szCs w:val="22"/>
        </w:rPr>
      </w:r>
      <w:r>
        <w:rPr>
          <w:rFonts w:ascii="Calibri" w:hAnsi="Calibri" w:cs="Calibri"/>
          <w:b/>
          <w:bCs/>
          <w:sz w:val="22"/>
          <w:szCs w:val="22"/>
        </w:rPr>
        <w:fldChar w:fldCharType="separate"/>
      </w:r>
      <w:r>
        <w:rPr>
          <w:rFonts w:ascii="Calibri" w:hAnsi="Calibri" w:cs="Calibri"/>
          <w:b/>
          <w:bCs/>
          <w:sz w:val="22"/>
          <w:szCs w:val="22"/>
        </w:rPr>
        <w:fldChar w:fldCharType="end"/>
      </w:r>
      <w:r w:rsidR="008157C0" w:rsidRPr="006973B2">
        <w:rPr>
          <w:rFonts w:ascii="Calibri" w:hAnsi="Calibri" w:cs="Calibri"/>
          <w:sz w:val="22"/>
          <w:szCs w:val="22"/>
        </w:rPr>
        <w:t> </w:t>
      </w:r>
      <w:r w:rsidR="008157C0">
        <w:rPr>
          <w:rFonts w:ascii="Calibri" w:hAnsi="Calibri" w:cs="Calibri"/>
          <w:sz w:val="22"/>
          <w:szCs w:val="22"/>
        </w:rPr>
        <w:t xml:space="preserve"> ne pas employer de salariés</w:t>
      </w:r>
      <w:r w:rsidR="008157C0" w:rsidRPr="002333CD">
        <w:rPr>
          <w:rFonts w:ascii="Calibri" w:hAnsi="Calibri" w:cs="Calibri"/>
          <w:sz w:val="22"/>
          <w:szCs w:val="22"/>
        </w:rPr>
        <w:t xml:space="preserve"> étrangers</w:t>
      </w:r>
    </w:p>
    <w:p w14:paraId="3F8786F3" w14:textId="77777777" w:rsidR="008157C0" w:rsidRPr="006973B2" w:rsidRDefault="008157C0" w:rsidP="008157C0">
      <w:pPr>
        <w:keepNext/>
        <w:numPr>
          <w:ilvl w:val="0"/>
          <w:numId w:val="1"/>
        </w:numPr>
        <w:ind w:left="567" w:firstLine="0"/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01739679" w14:textId="77777777" w:rsidR="008157C0" w:rsidRPr="006973B2" w:rsidRDefault="008157C0" w:rsidP="008157C0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</w:p>
    <w:p w14:paraId="4A6050BC" w14:textId="2FF143B2" w:rsidR="008157C0" w:rsidRPr="008157C0" w:rsidRDefault="004178F8" w:rsidP="008157C0">
      <w:pPr>
        <w:numPr>
          <w:ilvl w:val="0"/>
          <w:numId w:val="1"/>
        </w:numPr>
        <w:ind w:firstLine="135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8157C0" w:rsidRPr="006973B2">
        <w:rPr>
          <w:rFonts w:ascii="Calibri" w:hAnsi="Calibri" w:cs="Calibri"/>
          <w:sz w:val="22"/>
          <w:szCs w:val="22"/>
        </w:rPr>
        <w:t> </w:t>
      </w:r>
      <w:r w:rsidR="008157C0">
        <w:rPr>
          <w:rFonts w:ascii="Calibri" w:hAnsi="Calibri" w:cs="Calibri"/>
          <w:sz w:val="22"/>
          <w:szCs w:val="22"/>
        </w:rPr>
        <w:t xml:space="preserve"> employer au moins un</w:t>
      </w:r>
      <w:r w:rsidR="008157C0" w:rsidRPr="008157C0">
        <w:rPr>
          <w:rFonts w:ascii="Calibri" w:hAnsi="Calibri" w:cs="Calibri"/>
          <w:sz w:val="22"/>
          <w:szCs w:val="22"/>
        </w:rPr>
        <w:t xml:space="preserve"> </w:t>
      </w:r>
      <w:r w:rsidR="008157C0">
        <w:rPr>
          <w:rFonts w:ascii="Calibri" w:hAnsi="Calibri" w:cs="Calibri"/>
          <w:sz w:val="22"/>
          <w:szCs w:val="22"/>
        </w:rPr>
        <w:t>salarié</w:t>
      </w:r>
      <w:r w:rsidR="008157C0" w:rsidRPr="008157C0">
        <w:rPr>
          <w:rFonts w:ascii="Calibri" w:hAnsi="Calibri" w:cs="Calibri"/>
          <w:sz w:val="22"/>
          <w:szCs w:val="22"/>
        </w:rPr>
        <w:t xml:space="preserve"> étranger</w:t>
      </w:r>
      <w:r w:rsidR="008157C0">
        <w:rPr>
          <w:rFonts w:ascii="Calibri" w:hAnsi="Calibri" w:cs="Calibri"/>
          <w:sz w:val="22"/>
          <w:szCs w:val="22"/>
        </w:rPr>
        <w:t xml:space="preserve"> </w:t>
      </w:r>
      <w:r w:rsidR="008157C0" w:rsidRPr="008157C0">
        <w:rPr>
          <w:rFonts w:ascii="Calibri" w:hAnsi="Calibri" w:cs="Calibri"/>
          <w:sz w:val="22"/>
          <w:szCs w:val="22"/>
        </w:rPr>
        <w:t xml:space="preserve">soumis à l’autorisation de travail de l’article D. 8254-2 du Code du travail </w:t>
      </w:r>
      <w:r w:rsidR="008157C0">
        <w:rPr>
          <w:rFonts w:ascii="Calibri" w:hAnsi="Calibri" w:cs="Calibri"/>
          <w:i/>
          <w:iCs/>
          <w:sz w:val="22"/>
          <w:szCs w:val="22"/>
        </w:rPr>
        <w:t>(fournir la liste des travailleurs concernés dans le tableau ci-dessous)</w:t>
      </w:r>
    </w:p>
    <w:p w14:paraId="79C38B3F" w14:textId="77777777" w:rsidR="008157C0" w:rsidRDefault="008157C0" w:rsidP="008157C0">
      <w:pPr>
        <w:pStyle w:val="Paragraphedeliste"/>
        <w:rPr>
          <w:rFonts w:ascii="Calibri" w:hAnsi="Calibri" w:cs="Calibri"/>
          <w:b/>
          <w:bCs/>
          <w:sz w:val="22"/>
          <w:szCs w:val="22"/>
        </w:rPr>
      </w:pPr>
    </w:p>
    <w:p w14:paraId="2B6C6DF8" w14:textId="77777777" w:rsidR="008157C0" w:rsidRDefault="008157C0" w:rsidP="008157C0">
      <w:pPr>
        <w:rPr>
          <w:rFonts w:ascii="Calibri" w:hAnsi="Calibri" w:cs="Calibri"/>
          <w:b/>
          <w:bCs/>
          <w:sz w:val="22"/>
          <w:szCs w:val="22"/>
        </w:rPr>
      </w:pPr>
    </w:p>
    <w:p w14:paraId="7E5F6ED0" w14:textId="2E2B1F85" w:rsidR="00504A61" w:rsidRDefault="00504A61" w:rsidP="00504A61">
      <w:pPr>
        <w:jc w:val="center"/>
        <w:rPr>
          <w:rFonts w:ascii="Calibri" w:hAnsi="Calibri" w:cs="Calibri"/>
          <w:sz w:val="22"/>
          <w:szCs w:val="22"/>
        </w:rPr>
      </w:pPr>
      <w:r w:rsidRPr="00504A61">
        <w:rPr>
          <w:rFonts w:ascii="Calibri" w:hAnsi="Calibri" w:cs="Calibri"/>
          <w:sz w:val="22"/>
          <w:szCs w:val="22"/>
        </w:rPr>
        <w:t>Liste nominative des salariés étrangers soumis à l’autorisation de travail</w:t>
      </w:r>
    </w:p>
    <w:p w14:paraId="01C83D81" w14:textId="304FBF02" w:rsidR="008157C0" w:rsidRPr="00504A61" w:rsidRDefault="00504A61" w:rsidP="00504A61">
      <w:pPr>
        <w:spacing w:after="240"/>
        <w:jc w:val="center"/>
        <w:rPr>
          <w:rFonts w:ascii="Calibri" w:hAnsi="Calibri" w:cs="Calibri"/>
          <w:i/>
          <w:iCs/>
          <w:sz w:val="22"/>
          <w:szCs w:val="22"/>
        </w:rPr>
      </w:pPr>
      <w:r w:rsidRPr="00504A61">
        <w:rPr>
          <w:rFonts w:ascii="Calibri" w:hAnsi="Calibri" w:cs="Calibri"/>
          <w:i/>
          <w:iCs/>
          <w:sz w:val="22"/>
          <w:szCs w:val="22"/>
        </w:rPr>
        <w:t>(établie sur la base du registre unique du personnel)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8"/>
        <w:gridCol w:w="1842"/>
        <w:gridCol w:w="1984"/>
        <w:gridCol w:w="3820"/>
      </w:tblGrid>
      <w:tr w:rsidR="00504A61" w14:paraId="572C28B5" w14:textId="77777777" w:rsidTr="00504A61">
        <w:tc>
          <w:tcPr>
            <w:tcW w:w="2548" w:type="dxa"/>
            <w:vAlign w:val="center"/>
          </w:tcPr>
          <w:p w14:paraId="78E9E857" w14:textId="13662FE0" w:rsidR="00504A61" w:rsidRPr="00504A61" w:rsidRDefault="00504A61" w:rsidP="00504A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4A61">
              <w:rPr>
                <w:rFonts w:ascii="Calibri" w:hAnsi="Calibri" w:cs="Calibri"/>
                <w:sz w:val="22"/>
                <w:szCs w:val="22"/>
              </w:rPr>
              <w:t>Nom / prénom</w:t>
            </w:r>
          </w:p>
        </w:tc>
        <w:tc>
          <w:tcPr>
            <w:tcW w:w="1842" w:type="dxa"/>
            <w:vAlign w:val="center"/>
          </w:tcPr>
          <w:p w14:paraId="408340E0" w14:textId="249DDCE7" w:rsidR="00504A61" w:rsidRPr="00504A61" w:rsidRDefault="00504A61" w:rsidP="00504A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4A61">
              <w:rPr>
                <w:rFonts w:ascii="Calibri" w:hAnsi="Calibri" w:cs="Calibri"/>
                <w:sz w:val="22"/>
                <w:szCs w:val="22"/>
              </w:rPr>
              <w:t>Date d’embauche</w:t>
            </w:r>
          </w:p>
        </w:tc>
        <w:tc>
          <w:tcPr>
            <w:tcW w:w="1984" w:type="dxa"/>
            <w:vAlign w:val="center"/>
          </w:tcPr>
          <w:p w14:paraId="065CA12D" w14:textId="15EDA0EA" w:rsidR="00504A61" w:rsidRPr="00504A61" w:rsidRDefault="00504A61" w:rsidP="00504A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4A61">
              <w:rPr>
                <w:rFonts w:ascii="Calibri" w:hAnsi="Calibri" w:cs="Calibri"/>
                <w:sz w:val="22"/>
                <w:szCs w:val="22"/>
              </w:rPr>
              <w:t>Nationalité</w:t>
            </w:r>
          </w:p>
        </w:tc>
        <w:tc>
          <w:tcPr>
            <w:tcW w:w="3820" w:type="dxa"/>
            <w:vAlign w:val="center"/>
          </w:tcPr>
          <w:p w14:paraId="2A9FFFFC" w14:textId="67AA939B" w:rsidR="00504A61" w:rsidRPr="00504A61" w:rsidRDefault="00504A61" w:rsidP="00504A6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4A61">
              <w:rPr>
                <w:rFonts w:ascii="Calibri" w:hAnsi="Calibri" w:cs="Calibri"/>
                <w:sz w:val="22"/>
                <w:szCs w:val="22"/>
              </w:rPr>
              <w:t>Type et numéro d’ordre du titre valant autorisation de travail</w:t>
            </w:r>
          </w:p>
        </w:tc>
      </w:tr>
      <w:tr w:rsidR="00504A61" w14:paraId="18ABAE39" w14:textId="77777777" w:rsidTr="00504A61">
        <w:tc>
          <w:tcPr>
            <w:tcW w:w="2548" w:type="dxa"/>
          </w:tcPr>
          <w:p w14:paraId="54229081" w14:textId="75E18B00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D0E7C27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FBDD576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70B2DBEB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4A61" w14:paraId="488F7D3D" w14:textId="77777777" w:rsidTr="00504A61">
        <w:tc>
          <w:tcPr>
            <w:tcW w:w="2548" w:type="dxa"/>
          </w:tcPr>
          <w:p w14:paraId="0D479142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D9C4E92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07EF65B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61BDC731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4A61" w14:paraId="0864E017" w14:textId="77777777" w:rsidTr="00504A61">
        <w:tc>
          <w:tcPr>
            <w:tcW w:w="2548" w:type="dxa"/>
          </w:tcPr>
          <w:p w14:paraId="43C47037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211CCC3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FE94C6C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1425C78B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4A61" w14:paraId="49C7DE27" w14:textId="77777777" w:rsidTr="00504A61">
        <w:tc>
          <w:tcPr>
            <w:tcW w:w="2548" w:type="dxa"/>
          </w:tcPr>
          <w:p w14:paraId="20F57580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3A96A3F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55DB5F3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4719F48F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4A61" w14:paraId="1132061E" w14:textId="77777777" w:rsidTr="00504A61">
        <w:tc>
          <w:tcPr>
            <w:tcW w:w="2548" w:type="dxa"/>
          </w:tcPr>
          <w:p w14:paraId="13A24D98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4878860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E87A1A4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6450F774" w14:textId="77777777" w:rsidR="00504A61" w:rsidRPr="00504A61" w:rsidRDefault="00504A61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F3F6E" w14:paraId="39F61F57" w14:textId="77777777" w:rsidTr="00504A61">
        <w:tc>
          <w:tcPr>
            <w:tcW w:w="2548" w:type="dxa"/>
          </w:tcPr>
          <w:p w14:paraId="631E5F94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F459300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251F7F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6A362353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F3F6E" w14:paraId="63414142" w14:textId="77777777" w:rsidTr="00504A61">
        <w:tc>
          <w:tcPr>
            <w:tcW w:w="2548" w:type="dxa"/>
          </w:tcPr>
          <w:p w14:paraId="321D0D92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F9E6006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9D692AF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0" w:type="dxa"/>
          </w:tcPr>
          <w:p w14:paraId="57C60882" w14:textId="77777777" w:rsidR="005F3F6E" w:rsidRPr="00504A61" w:rsidRDefault="005F3F6E" w:rsidP="008157C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72E5C79" w14:textId="77777777" w:rsidR="00CD206C" w:rsidRDefault="00CD206C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24B0088C" w14:textId="77777777" w:rsidR="00FC0BF3" w:rsidRDefault="00FC0BF3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EA9A363" w14:textId="462932D4" w:rsidR="00FC0BF3" w:rsidRDefault="00A3765D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Fait </w:t>
      </w:r>
      <w:r w:rsidR="00FC0BF3">
        <w:rPr>
          <w:rFonts w:ascii="Calibri" w:hAnsi="Calibri" w:cs="Calibri"/>
          <w:sz w:val="22"/>
          <w:szCs w:val="22"/>
        </w:rPr>
        <w:t>à ……………………………, le ………………………….</w:t>
      </w:r>
    </w:p>
    <w:p w14:paraId="62E0C35A" w14:textId="77777777" w:rsidR="00FC0BF3" w:rsidRDefault="00FC0BF3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56A2ED5" w14:textId="38906DC0" w:rsidR="00FC0BF3" w:rsidRDefault="00FC0BF3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Signature  </w:t>
      </w:r>
    </w:p>
    <w:p w14:paraId="432A521B" w14:textId="77777777" w:rsidR="00FC0BF3" w:rsidRDefault="00FC0BF3" w:rsidP="00FC0BF3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sectPr w:rsidR="00FC0BF3">
      <w:footerReference w:type="default" r:id="rId9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30971" w14:textId="77777777" w:rsidR="00553C65" w:rsidRDefault="00553C65">
      <w:r>
        <w:separator/>
      </w:r>
    </w:p>
  </w:endnote>
  <w:endnote w:type="continuationSeparator" w:id="0">
    <w:p w14:paraId="35DD2285" w14:textId="77777777" w:rsidR="00553C65" w:rsidRDefault="00553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4324"/>
      <w:gridCol w:w="1402"/>
      <w:gridCol w:w="4478"/>
    </w:tblGrid>
    <w:tr w:rsidR="00375A35" w:rsidRPr="004A1FD4" w14:paraId="4B4329B2" w14:textId="77777777" w:rsidTr="00375A35">
      <w:tc>
        <w:tcPr>
          <w:tcW w:w="2119" w:type="pct"/>
          <w:vAlign w:val="center"/>
        </w:tcPr>
        <w:p w14:paraId="0F651A70" w14:textId="6924B5BD" w:rsidR="00022C85" w:rsidRDefault="00022C85" w:rsidP="00375A35">
          <w:pPr>
            <w:pStyle w:val="Pieddepage"/>
            <w:rPr>
              <w:rFonts w:ascii="Calibri" w:hAnsi="Calibri" w:cs="Calibri"/>
            </w:rPr>
          </w:pPr>
          <w:r w:rsidRPr="00022C85">
            <w:rPr>
              <w:rFonts w:ascii="Calibri" w:hAnsi="Calibri" w:cs="Calibri"/>
            </w:rPr>
            <w:t xml:space="preserve">Attestation </w:t>
          </w:r>
          <w:r>
            <w:rPr>
              <w:rFonts w:ascii="Calibri" w:hAnsi="Calibri" w:cs="Calibri"/>
            </w:rPr>
            <w:t xml:space="preserve">- </w:t>
          </w:r>
          <w:r w:rsidRPr="00022C85">
            <w:rPr>
              <w:rFonts w:ascii="Calibri" w:hAnsi="Calibri" w:cs="Calibri"/>
            </w:rPr>
            <w:t xml:space="preserve">salariés étrangers </w:t>
          </w:r>
        </w:p>
        <w:p w14:paraId="63EFA75B" w14:textId="1438408B" w:rsidR="00375A35" w:rsidRPr="00375A35" w:rsidRDefault="0008002A" w:rsidP="00375A35">
          <w:pPr>
            <w:pStyle w:val="Pieddepage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Consultation</w:t>
          </w:r>
          <w:r w:rsidR="00375A35" w:rsidRPr="00375A35">
            <w:rPr>
              <w:rFonts w:ascii="Calibri" w:hAnsi="Calibri" w:cs="Calibri"/>
            </w:rPr>
            <w:t xml:space="preserve"> </w:t>
          </w:r>
          <w:r w:rsidR="00375A35" w:rsidRPr="00126475">
            <w:rPr>
              <w:rFonts w:ascii="Calibri" w:hAnsi="Calibri" w:cs="Calibri"/>
            </w:rPr>
            <w:t>n° 20</w:t>
          </w:r>
          <w:r w:rsidR="00126475" w:rsidRPr="00126475">
            <w:rPr>
              <w:rFonts w:ascii="Calibri" w:hAnsi="Calibri" w:cs="Calibri"/>
            </w:rPr>
            <w:t>26</w:t>
          </w:r>
          <w:r w:rsidR="00375A35" w:rsidRPr="00126475">
            <w:rPr>
              <w:rFonts w:ascii="Calibri" w:hAnsi="Calibri" w:cs="Calibri"/>
            </w:rPr>
            <w:t>DG</w:t>
          </w:r>
          <w:r w:rsidR="00126475" w:rsidRPr="00126475">
            <w:rPr>
              <w:rFonts w:ascii="Calibri" w:hAnsi="Calibri" w:cs="Calibri"/>
            </w:rPr>
            <w:t>03</w:t>
          </w:r>
        </w:p>
      </w:tc>
      <w:tc>
        <w:tcPr>
          <w:tcW w:w="687" w:type="pct"/>
          <w:vAlign w:val="center"/>
        </w:tcPr>
        <w:p w14:paraId="7BF44950" w14:textId="77777777" w:rsidR="00375A35" w:rsidRPr="00375A35" w:rsidRDefault="00375A35" w:rsidP="00375A35">
          <w:pPr>
            <w:pStyle w:val="Pieddepage"/>
            <w:ind w:left="-108"/>
            <w:rPr>
              <w:rFonts w:ascii="Calibri" w:hAnsi="Calibri" w:cs="Calibri"/>
            </w:rPr>
          </w:pPr>
          <w:r w:rsidRPr="00375A35">
            <w:rPr>
              <w:rFonts w:ascii="Calibri" w:hAnsi="Calibri" w:cs="Calibri"/>
            </w:rPr>
            <w:t xml:space="preserve">Page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PAGE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14</w:t>
          </w:r>
          <w:r w:rsidRPr="00375A35">
            <w:rPr>
              <w:rFonts w:ascii="Calibri" w:hAnsi="Calibri" w:cs="Calibri"/>
            </w:rPr>
            <w:fldChar w:fldCharType="end"/>
          </w:r>
          <w:r w:rsidRPr="00375A35">
            <w:rPr>
              <w:rFonts w:ascii="Calibri" w:hAnsi="Calibri" w:cs="Calibri"/>
            </w:rPr>
            <w:t xml:space="preserve"> sur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NUMPAGES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24</w:t>
          </w:r>
          <w:r w:rsidRPr="00375A35">
            <w:rPr>
              <w:rFonts w:ascii="Calibri" w:hAnsi="Calibri" w:cs="Calibri"/>
              <w:noProof/>
            </w:rPr>
            <w:fldChar w:fldCharType="end"/>
          </w:r>
        </w:p>
      </w:tc>
      <w:tc>
        <w:tcPr>
          <w:tcW w:w="2194" w:type="pct"/>
        </w:tcPr>
        <w:p w14:paraId="65AD7A8C" w14:textId="5E7A2B6C" w:rsidR="00375A35" w:rsidRPr="00D2186D" w:rsidRDefault="00375A35" w:rsidP="00375A35">
          <w:pPr>
            <w:pStyle w:val="Pieddepage"/>
            <w:jc w:val="right"/>
            <w:rPr>
              <w:rFonts w:ascii="Calibri" w:hAnsi="Calibri" w:cs="Calibri"/>
              <w:sz w:val="18"/>
              <w:szCs w:val="18"/>
            </w:rPr>
          </w:pPr>
          <w:r w:rsidRPr="00D2186D">
            <w:rPr>
              <w:rFonts w:ascii="Calibri" w:hAnsi="Calibri" w:cs="Calibri"/>
              <w:sz w:val="18"/>
              <w:szCs w:val="18"/>
            </w:rPr>
            <w:t>Vers</w:t>
          </w:r>
          <w:r w:rsidRPr="00D02365">
            <w:rPr>
              <w:rFonts w:ascii="Calibri" w:hAnsi="Calibri" w:cs="Calibri"/>
              <w:sz w:val="18"/>
              <w:szCs w:val="18"/>
            </w:rPr>
            <w:t xml:space="preserve">ion </w:t>
          </w:r>
          <w:r w:rsidR="00022C85">
            <w:rPr>
              <w:rFonts w:ascii="Calibri" w:hAnsi="Calibri" w:cs="Calibri"/>
              <w:sz w:val="18"/>
              <w:szCs w:val="18"/>
            </w:rPr>
            <w:t>xx/10</w:t>
          </w:r>
          <w:r w:rsidRPr="00D02365">
            <w:rPr>
              <w:rFonts w:ascii="Calibri" w:hAnsi="Calibri" w:cs="Calibri"/>
              <w:sz w:val="18"/>
              <w:szCs w:val="18"/>
            </w:rPr>
            <w:t>/2</w:t>
          </w:r>
          <w:r w:rsidRPr="00D2186D">
            <w:rPr>
              <w:rFonts w:ascii="Calibri" w:hAnsi="Calibri" w:cs="Calibri"/>
              <w:sz w:val="18"/>
              <w:szCs w:val="18"/>
            </w:rPr>
            <w:t>025</w:t>
          </w:r>
        </w:p>
      </w:tc>
    </w:tr>
  </w:tbl>
  <w:p w14:paraId="6AA36D86" w14:textId="77777777" w:rsidR="005824AE" w:rsidRPr="00840934" w:rsidRDefault="005824AE" w:rsidP="00C8393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8EC35" w14:textId="77777777" w:rsidR="00553C65" w:rsidRDefault="00553C65">
      <w:r>
        <w:separator/>
      </w:r>
    </w:p>
  </w:footnote>
  <w:footnote w:type="continuationSeparator" w:id="0">
    <w:p w14:paraId="02B1FC10" w14:textId="77777777" w:rsidR="00553C65" w:rsidRDefault="00553C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8BD6CA0"/>
    <w:multiLevelType w:val="hybridMultilevel"/>
    <w:tmpl w:val="8862AD2A"/>
    <w:lvl w:ilvl="0" w:tplc="9418C0B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D7BF9"/>
    <w:multiLevelType w:val="hybridMultilevel"/>
    <w:tmpl w:val="96C0EE3A"/>
    <w:lvl w:ilvl="0" w:tplc="B99C3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78C0443"/>
    <w:multiLevelType w:val="hybridMultilevel"/>
    <w:tmpl w:val="2036FE5C"/>
    <w:lvl w:ilvl="0" w:tplc="60341EC0">
      <w:start w:val="1"/>
      <w:numFmt w:val="bullet"/>
      <w:pStyle w:val="Listepuce"/>
      <w:lvlText w:val=""/>
      <w:lvlJc w:val="left"/>
      <w:pPr>
        <w:ind w:left="360" w:hanging="360"/>
      </w:pPr>
      <w:rPr>
        <w:rFonts w:ascii="Wingdings" w:hAnsi="Wingdings" w:hint="default"/>
        <w:color w:val="365F91"/>
        <w:kern w:val="0"/>
        <w:position w:val="-4"/>
        <w:sz w:val="28"/>
      </w:rPr>
    </w:lvl>
    <w:lvl w:ilvl="1" w:tplc="040C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4920083E"/>
    <w:multiLevelType w:val="hybridMultilevel"/>
    <w:tmpl w:val="DD8489EC"/>
    <w:lvl w:ilvl="0" w:tplc="9418C0B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7465D"/>
    <w:multiLevelType w:val="hybridMultilevel"/>
    <w:tmpl w:val="5B0C4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F1B63"/>
    <w:multiLevelType w:val="hybridMultilevel"/>
    <w:tmpl w:val="A4D6295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20814721">
    <w:abstractNumId w:val="0"/>
  </w:num>
  <w:num w:numId="2" w16cid:durableId="1639267035">
    <w:abstractNumId w:val="1"/>
  </w:num>
  <w:num w:numId="3" w16cid:durableId="386496450">
    <w:abstractNumId w:val="2"/>
  </w:num>
  <w:num w:numId="4" w16cid:durableId="262493540">
    <w:abstractNumId w:val="9"/>
  </w:num>
  <w:num w:numId="5" w16cid:durableId="849300421">
    <w:abstractNumId w:val="5"/>
  </w:num>
  <w:num w:numId="6" w16cid:durableId="6953834">
    <w:abstractNumId w:val="11"/>
  </w:num>
  <w:num w:numId="7" w16cid:durableId="1727071654">
    <w:abstractNumId w:val="4"/>
  </w:num>
  <w:num w:numId="8" w16cid:durableId="1328555320">
    <w:abstractNumId w:val="6"/>
  </w:num>
  <w:num w:numId="9" w16cid:durableId="1167523885">
    <w:abstractNumId w:val="8"/>
  </w:num>
  <w:num w:numId="10" w16cid:durableId="1297491004">
    <w:abstractNumId w:val="7"/>
  </w:num>
  <w:num w:numId="11" w16cid:durableId="637415860">
    <w:abstractNumId w:val="3"/>
  </w:num>
  <w:num w:numId="12" w16cid:durableId="12117653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embedSystemFonts/>
  <w:proofState w:spelling="clean" w:grammar="clean"/>
  <w:attachedTemplate r:id="rId1"/>
  <w:stylePaneFormatFilter w:val="0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7D"/>
    <w:rsid w:val="00022C85"/>
    <w:rsid w:val="00036500"/>
    <w:rsid w:val="00053087"/>
    <w:rsid w:val="00067F94"/>
    <w:rsid w:val="0008002A"/>
    <w:rsid w:val="00097DE0"/>
    <w:rsid w:val="000A2E05"/>
    <w:rsid w:val="000A6166"/>
    <w:rsid w:val="000E0020"/>
    <w:rsid w:val="000E7C68"/>
    <w:rsid w:val="00120854"/>
    <w:rsid w:val="00126475"/>
    <w:rsid w:val="00156924"/>
    <w:rsid w:val="00166B56"/>
    <w:rsid w:val="00174505"/>
    <w:rsid w:val="001B5634"/>
    <w:rsid w:val="001C2F73"/>
    <w:rsid w:val="001C40C0"/>
    <w:rsid w:val="001C733C"/>
    <w:rsid w:val="001D61B4"/>
    <w:rsid w:val="00204D1E"/>
    <w:rsid w:val="0020605B"/>
    <w:rsid w:val="0021527A"/>
    <w:rsid w:val="0021797C"/>
    <w:rsid w:val="00217CC9"/>
    <w:rsid w:val="00225A1A"/>
    <w:rsid w:val="00231761"/>
    <w:rsid w:val="002333CD"/>
    <w:rsid w:val="00243DF3"/>
    <w:rsid w:val="002576ED"/>
    <w:rsid w:val="00264664"/>
    <w:rsid w:val="002904AF"/>
    <w:rsid w:val="00297F44"/>
    <w:rsid w:val="002C2B79"/>
    <w:rsid w:val="002C2CA3"/>
    <w:rsid w:val="002C4B3E"/>
    <w:rsid w:val="002C6669"/>
    <w:rsid w:val="002C79D6"/>
    <w:rsid w:val="002D14F7"/>
    <w:rsid w:val="002E2F2B"/>
    <w:rsid w:val="002E56C1"/>
    <w:rsid w:val="00323B3F"/>
    <w:rsid w:val="00332B12"/>
    <w:rsid w:val="00333C82"/>
    <w:rsid w:val="00354C04"/>
    <w:rsid w:val="00375A35"/>
    <w:rsid w:val="00382AAE"/>
    <w:rsid w:val="00385E76"/>
    <w:rsid w:val="003A7270"/>
    <w:rsid w:val="003D02ED"/>
    <w:rsid w:val="003D7D9D"/>
    <w:rsid w:val="003E38F8"/>
    <w:rsid w:val="004044A9"/>
    <w:rsid w:val="004178F8"/>
    <w:rsid w:val="00420328"/>
    <w:rsid w:val="0043706E"/>
    <w:rsid w:val="0044597F"/>
    <w:rsid w:val="004534E8"/>
    <w:rsid w:val="004A5D91"/>
    <w:rsid w:val="004A7169"/>
    <w:rsid w:val="004B3253"/>
    <w:rsid w:val="004C5755"/>
    <w:rsid w:val="004E2E84"/>
    <w:rsid w:val="004E75A6"/>
    <w:rsid w:val="004F0A9E"/>
    <w:rsid w:val="00504A61"/>
    <w:rsid w:val="00514DAF"/>
    <w:rsid w:val="00532EC7"/>
    <w:rsid w:val="005370F6"/>
    <w:rsid w:val="00541CA3"/>
    <w:rsid w:val="00553C65"/>
    <w:rsid w:val="005546A9"/>
    <w:rsid w:val="005824AE"/>
    <w:rsid w:val="005846FB"/>
    <w:rsid w:val="00587F58"/>
    <w:rsid w:val="005A05C1"/>
    <w:rsid w:val="005A4A3B"/>
    <w:rsid w:val="005A4CB5"/>
    <w:rsid w:val="005B2316"/>
    <w:rsid w:val="005B251A"/>
    <w:rsid w:val="005F0DCE"/>
    <w:rsid w:val="005F3F6E"/>
    <w:rsid w:val="005F4367"/>
    <w:rsid w:val="00602C9C"/>
    <w:rsid w:val="00605982"/>
    <w:rsid w:val="00606152"/>
    <w:rsid w:val="0061068C"/>
    <w:rsid w:val="0064521D"/>
    <w:rsid w:val="0064560F"/>
    <w:rsid w:val="00651262"/>
    <w:rsid w:val="00660727"/>
    <w:rsid w:val="00662A86"/>
    <w:rsid w:val="006973B2"/>
    <w:rsid w:val="006A085E"/>
    <w:rsid w:val="006A37B0"/>
    <w:rsid w:val="006A6C23"/>
    <w:rsid w:val="006B5057"/>
    <w:rsid w:val="006C4338"/>
    <w:rsid w:val="006F3DF9"/>
    <w:rsid w:val="006F4C34"/>
    <w:rsid w:val="007060E5"/>
    <w:rsid w:val="00710FD6"/>
    <w:rsid w:val="00726787"/>
    <w:rsid w:val="00730A78"/>
    <w:rsid w:val="0073206E"/>
    <w:rsid w:val="00757151"/>
    <w:rsid w:val="00772555"/>
    <w:rsid w:val="00776831"/>
    <w:rsid w:val="007909E0"/>
    <w:rsid w:val="0079785C"/>
    <w:rsid w:val="007A3691"/>
    <w:rsid w:val="007D4001"/>
    <w:rsid w:val="007D7A65"/>
    <w:rsid w:val="007F68A6"/>
    <w:rsid w:val="008157C0"/>
    <w:rsid w:val="0083205E"/>
    <w:rsid w:val="00840934"/>
    <w:rsid w:val="00844DAA"/>
    <w:rsid w:val="008450C7"/>
    <w:rsid w:val="00876A73"/>
    <w:rsid w:val="00887A0F"/>
    <w:rsid w:val="008A5426"/>
    <w:rsid w:val="008B2A38"/>
    <w:rsid w:val="008B5DB2"/>
    <w:rsid w:val="009016A1"/>
    <w:rsid w:val="00915319"/>
    <w:rsid w:val="00930A5C"/>
    <w:rsid w:val="00934503"/>
    <w:rsid w:val="00953956"/>
    <w:rsid w:val="00972598"/>
    <w:rsid w:val="00983FF3"/>
    <w:rsid w:val="0099288E"/>
    <w:rsid w:val="009B1CD0"/>
    <w:rsid w:val="009B45B9"/>
    <w:rsid w:val="009C4738"/>
    <w:rsid w:val="009D661E"/>
    <w:rsid w:val="009D6BBF"/>
    <w:rsid w:val="009F317D"/>
    <w:rsid w:val="00A01BB3"/>
    <w:rsid w:val="00A148B0"/>
    <w:rsid w:val="00A34D04"/>
    <w:rsid w:val="00A36C13"/>
    <w:rsid w:val="00A3765D"/>
    <w:rsid w:val="00A40C95"/>
    <w:rsid w:val="00AA7015"/>
    <w:rsid w:val="00AB7D11"/>
    <w:rsid w:val="00AE40FF"/>
    <w:rsid w:val="00AE7831"/>
    <w:rsid w:val="00B02608"/>
    <w:rsid w:val="00B0289C"/>
    <w:rsid w:val="00B054DA"/>
    <w:rsid w:val="00B626B6"/>
    <w:rsid w:val="00B87564"/>
    <w:rsid w:val="00B94F3E"/>
    <w:rsid w:val="00BA44E5"/>
    <w:rsid w:val="00BD767E"/>
    <w:rsid w:val="00BE3764"/>
    <w:rsid w:val="00BE6078"/>
    <w:rsid w:val="00BF1156"/>
    <w:rsid w:val="00C15ED4"/>
    <w:rsid w:val="00C23457"/>
    <w:rsid w:val="00C630AD"/>
    <w:rsid w:val="00C7512B"/>
    <w:rsid w:val="00C7513A"/>
    <w:rsid w:val="00C76944"/>
    <w:rsid w:val="00C83930"/>
    <w:rsid w:val="00C875D6"/>
    <w:rsid w:val="00C91060"/>
    <w:rsid w:val="00C911FE"/>
    <w:rsid w:val="00CB32A8"/>
    <w:rsid w:val="00CD185D"/>
    <w:rsid w:val="00CD206C"/>
    <w:rsid w:val="00CD46CC"/>
    <w:rsid w:val="00CE67FD"/>
    <w:rsid w:val="00CF46D1"/>
    <w:rsid w:val="00D02365"/>
    <w:rsid w:val="00D2186D"/>
    <w:rsid w:val="00D26AD2"/>
    <w:rsid w:val="00D337D7"/>
    <w:rsid w:val="00D412FD"/>
    <w:rsid w:val="00D46BC7"/>
    <w:rsid w:val="00D90A00"/>
    <w:rsid w:val="00DB020B"/>
    <w:rsid w:val="00E20DB0"/>
    <w:rsid w:val="00E47798"/>
    <w:rsid w:val="00E74C76"/>
    <w:rsid w:val="00E930B1"/>
    <w:rsid w:val="00E96FF6"/>
    <w:rsid w:val="00EC23D1"/>
    <w:rsid w:val="00F03624"/>
    <w:rsid w:val="00F1786B"/>
    <w:rsid w:val="00F40D0A"/>
    <w:rsid w:val="00F53427"/>
    <w:rsid w:val="00F54804"/>
    <w:rsid w:val="00F92811"/>
    <w:rsid w:val="00FB6746"/>
    <w:rsid w:val="00FC0BF3"/>
    <w:rsid w:val="00FC2046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B96B0FA"/>
  <w15:chartTrackingRefBased/>
  <w15:docId w15:val="{FD72863D-3A1E-4271-91D5-A418FA2CB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C9C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097DE0"/>
    <w:rPr>
      <w:rFonts w:ascii="Univers" w:hAnsi="Univers" w:cs="Univers"/>
      <w:lang w:eastAsia="zh-CN"/>
    </w:rPr>
  </w:style>
  <w:style w:type="paragraph" w:customStyle="1" w:styleId="Corpsdarticle">
    <w:name w:val="Corps d'article"/>
    <w:qFormat/>
    <w:rsid w:val="00602C9C"/>
    <w:pPr>
      <w:tabs>
        <w:tab w:val="left" w:pos="426"/>
        <w:tab w:val="left" w:pos="851"/>
      </w:tabs>
      <w:spacing w:after="120"/>
      <w:jc w:val="both"/>
    </w:pPr>
    <w:rPr>
      <w:rFonts w:ascii="Calibri" w:hAnsi="Calibri" w:cs="Arial"/>
      <w:sz w:val="22"/>
      <w:lang w:eastAsia="zh-CN"/>
    </w:rPr>
  </w:style>
  <w:style w:type="paragraph" w:customStyle="1" w:styleId="Listepuce">
    <w:name w:val="Liste à puce"/>
    <w:basedOn w:val="Normal"/>
    <w:qFormat/>
    <w:rsid w:val="0073206E"/>
    <w:pPr>
      <w:numPr>
        <w:numId w:val="8"/>
      </w:numPr>
      <w:suppressAutoHyphens w:val="0"/>
      <w:spacing w:after="100" w:line="220" w:lineRule="exact"/>
      <w:ind w:left="470" w:hanging="357"/>
      <w:jc w:val="both"/>
    </w:pPr>
    <w:rPr>
      <w:rFonts w:ascii="Calibri" w:hAnsi="Calibri" w:cs="Arial"/>
      <w:szCs w:val="24"/>
      <w:lang w:eastAsia="fr-FR"/>
    </w:rPr>
  </w:style>
  <w:style w:type="character" w:styleId="Lienhypertextesuivivisit">
    <w:name w:val="FollowedHyperlink"/>
    <w:uiPriority w:val="99"/>
    <w:semiHidden/>
    <w:unhideWhenUsed/>
    <w:rsid w:val="0073206E"/>
    <w:rPr>
      <w:color w:val="96607D"/>
      <w:u w:val="single"/>
    </w:rPr>
  </w:style>
  <w:style w:type="paragraph" w:styleId="Paragraphedeliste">
    <w:name w:val="List Paragraph"/>
    <w:basedOn w:val="Normal"/>
    <w:uiPriority w:val="34"/>
    <w:qFormat/>
    <w:rsid w:val="00815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G-DAMP\SM\Documents%20types\Documents%20proc&#233;dure%20M.P\2%20-%20R&#233;daction%20et%20publication\Formulaire%20DC\MOD%20-%20DAMP%20-%20DC1%20-%20V2025%2009%201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91C71-D6A7-43D0-99EB-4FD72D03F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 - DAMP - DC1 - V2025 09 10</Template>
  <TotalTime>1</TotalTime>
  <Pages>2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1040</CharactersWithSpaces>
  <SharedDoc>false</SharedDoc>
  <HLinks>
    <vt:vector size="114" baseType="variant">
      <vt:variant>
        <vt:i4>2359326</vt:i4>
      </vt:variant>
      <vt:variant>
        <vt:i4>99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2359326</vt:i4>
      </vt:variant>
      <vt:variant>
        <vt:i4>96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7602259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5111921</vt:i4>
      </vt:variant>
      <vt:variant>
        <vt:i4>87</vt:i4>
      </vt:variant>
      <vt:variant>
        <vt:i4>0</vt:i4>
      </vt:variant>
      <vt:variant>
        <vt:i4>5</vt:i4>
      </vt:variant>
      <vt:variant>
        <vt:lpwstr>mailto:marches-publics@ac-cned.fr</vt:lpwstr>
      </vt:variant>
      <vt:variant>
        <vt:lpwstr/>
      </vt:variant>
      <vt:variant>
        <vt:i4>196671</vt:i4>
      </vt:variant>
      <vt:variant>
        <vt:i4>64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61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53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Gigante Martine</dc:creator>
  <cp:keywords/>
  <cp:lastModifiedBy>Gigante Martine</cp:lastModifiedBy>
  <cp:revision>3</cp:revision>
  <cp:lastPrinted>2016-11-04T12:53:00Z</cp:lastPrinted>
  <dcterms:created xsi:type="dcterms:W3CDTF">2025-12-22T10:47:00Z</dcterms:created>
  <dcterms:modified xsi:type="dcterms:W3CDTF">2025-12-24T08:52:00Z</dcterms:modified>
</cp:coreProperties>
</file>